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1B" w:rsidRPr="003B17E2" w:rsidRDefault="00B10632" w:rsidP="00B10632">
      <w:pPr>
        <w:jc w:val="center"/>
        <w:rPr>
          <w:rFonts w:ascii="黑体" w:eastAsia="黑体" w:hAnsi="黑体"/>
          <w:sz w:val="36"/>
          <w:szCs w:val="36"/>
        </w:rPr>
      </w:pPr>
      <w:r w:rsidRPr="003B17E2">
        <w:rPr>
          <w:rFonts w:ascii="黑体" w:eastAsia="黑体" w:hAnsi="黑体" w:hint="eastAsia"/>
          <w:sz w:val="36"/>
          <w:szCs w:val="36"/>
        </w:rPr>
        <w:t>A&amp;HCI</w:t>
      </w:r>
      <w:r w:rsidR="003B17E2" w:rsidRPr="003B17E2">
        <w:rPr>
          <w:rFonts w:ascii="黑体" w:eastAsia="黑体" w:hAnsi="黑体" w:hint="eastAsia"/>
          <w:sz w:val="36"/>
          <w:szCs w:val="36"/>
        </w:rPr>
        <w:t>及</w:t>
      </w:r>
      <w:r w:rsidRPr="003B17E2">
        <w:rPr>
          <w:rFonts w:ascii="黑体" w:eastAsia="黑体" w:hAnsi="黑体" w:hint="eastAsia"/>
          <w:sz w:val="36"/>
          <w:szCs w:val="36"/>
        </w:rPr>
        <w:t>小语种文章级别认定</w:t>
      </w:r>
      <w:r w:rsidR="003B17E2" w:rsidRPr="003B17E2">
        <w:rPr>
          <w:rFonts w:ascii="黑体" w:eastAsia="黑体" w:hAnsi="黑体" w:hint="eastAsia"/>
          <w:sz w:val="36"/>
          <w:szCs w:val="36"/>
        </w:rPr>
        <w:t>证明</w:t>
      </w:r>
    </w:p>
    <w:p w:rsidR="00B10632" w:rsidRDefault="00B10632" w:rsidP="00B10632">
      <w:pPr>
        <w:rPr>
          <w:rFonts w:ascii="仿宋" w:eastAsia="仿宋" w:hAnsi="仿宋"/>
          <w:sz w:val="24"/>
          <w:szCs w:val="24"/>
        </w:rPr>
      </w:pPr>
    </w:p>
    <w:p w:rsidR="00B10632" w:rsidRPr="003B17E2" w:rsidRDefault="00B10632" w:rsidP="003B17E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17E2">
        <w:rPr>
          <w:rFonts w:ascii="仿宋" w:eastAsia="仿宋" w:hAnsi="仿宋" w:hint="eastAsia"/>
          <w:sz w:val="32"/>
          <w:szCs w:val="32"/>
        </w:rPr>
        <w:t>经学院</w:t>
      </w:r>
      <w:r w:rsidR="003B17E2">
        <w:rPr>
          <w:rFonts w:ascii="仿宋" w:eastAsia="仿宋" w:hAnsi="仿宋" w:hint="eastAsia"/>
          <w:sz w:val="32"/>
          <w:szCs w:val="32"/>
        </w:rPr>
        <w:t>(中心)</w:t>
      </w:r>
      <w:r w:rsidRPr="003B17E2">
        <w:rPr>
          <w:rFonts w:ascii="仿宋" w:eastAsia="仿宋" w:hAnsi="仿宋" w:hint="eastAsia"/>
          <w:sz w:val="32"/>
          <w:szCs w:val="32"/>
        </w:rPr>
        <w:t>绩效工资分配工作小组审核，兹证明我院以下文章认定情况属实：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774"/>
        <w:gridCol w:w="1637"/>
        <w:gridCol w:w="2268"/>
        <w:gridCol w:w="1559"/>
        <w:gridCol w:w="5670"/>
        <w:gridCol w:w="2835"/>
      </w:tblGrid>
      <w:tr w:rsidR="003B17E2" w:rsidTr="003B17E2">
        <w:tc>
          <w:tcPr>
            <w:tcW w:w="774" w:type="dxa"/>
            <w:vAlign w:val="center"/>
          </w:tcPr>
          <w:p w:rsidR="003B17E2" w:rsidRDefault="003B17E2" w:rsidP="00B10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637" w:type="dxa"/>
            <w:vAlign w:val="center"/>
          </w:tcPr>
          <w:p w:rsidR="003B17E2" w:rsidRDefault="003B17E2" w:rsidP="00B10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教师姓名</w:t>
            </w:r>
          </w:p>
        </w:tc>
        <w:tc>
          <w:tcPr>
            <w:tcW w:w="2268" w:type="dxa"/>
            <w:vAlign w:val="center"/>
          </w:tcPr>
          <w:p w:rsidR="003B17E2" w:rsidRDefault="003B17E2" w:rsidP="00B10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文章类别</w:t>
            </w:r>
          </w:p>
          <w:p w:rsidR="003B17E2" w:rsidRDefault="003B17E2" w:rsidP="003B17E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（A&amp;HCI/具体语种）</w:t>
            </w:r>
          </w:p>
        </w:tc>
        <w:tc>
          <w:tcPr>
            <w:tcW w:w="1559" w:type="dxa"/>
          </w:tcPr>
          <w:p w:rsidR="003B17E2" w:rsidRDefault="003B17E2" w:rsidP="00B1063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文章级别</w:t>
            </w:r>
          </w:p>
          <w:p w:rsidR="003B17E2" w:rsidRDefault="003B17E2" w:rsidP="003B17E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（A/B/C）</w:t>
            </w:r>
          </w:p>
        </w:tc>
        <w:tc>
          <w:tcPr>
            <w:tcW w:w="5670" w:type="dxa"/>
            <w:vAlign w:val="center"/>
          </w:tcPr>
          <w:p w:rsidR="003B17E2" w:rsidRDefault="003B17E2" w:rsidP="00B10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文章名称</w:t>
            </w:r>
          </w:p>
        </w:tc>
        <w:tc>
          <w:tcPr>
            <w:tcW w:w="2835" w:type="dxa"/>
            <w:vAlign w:val="center"/>
          </w:tcPr>
          <w:p w:rsidR="003B17E2" w:rsidRDefault="003B17E2" w:rsidP="00B10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期刊名称</w:t>
            </w:r>
          </w:p>
        </w:tc>
      </w:tr>
      <w:tr w:rsidR="003B17E2" w:rsidTr="003B17E2">
        <w:tc>
          <w:tcPr>
            <w:tcW w:w="774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17E2" w:rsidTr="003B17E2">
        <w:tc>
          <w:tcPr>
            <w:tcW w:w="774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17E2" w:rsidTr="003B17E2">
        <w:tc>
          <w:tcPr>
            <w:tcW w:w="774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17E2" w:rsidTr="003B17E2">
        <w:tc>
          <w:tcPr>
            <w:tcW w:w="774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B17E2" w:rsidTr="003B17E2">
        <w:tc>
          <w:tcPr>
            <w:tcW w:w="774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37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0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</w:tcPr>
          <w:p w:rsidR="003B17E2" w:rsidRDefault="003B17E2" w:rsidP="00B10632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B17E2" w:rsidRDefault="003B17E2" w:rsidP="003B17E2">
      <w:pPr>
        <w:spacing w:line="48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10632" w:rsidRPr="003B17E2" w:rsidRDefault="00B10632" w:rsidP="003B17E2">
      <w:pPr>
        <w:spacing w:line="48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17E2">
        <w:rPr>
          <w:rFonts w:ascii="仿宋" w:eastAsia="仿宋" w:hAnsi="仿宋" w:hint="eastAsia"/>
          <w:sz w:val="32"/>
          <w:szCs w:val="32"/>
        </w:rPr>
        <w:t>特此</w:t>
      </w:r>
      <w:r w:rsidR="008373A1" w:rsidRPr="003B17E2">
        <w:rPr>
          <w:rFonts w:ascii="仿宋" w:eastAsia="仿宋" w:hAnsi="仿宋" w:hint="eastAsia"/>
          <w:sz w:val="32"/>
          <w:szCs w:val="32"/>
        </w:rPr>
        <w:t>证明</w:t>
      </w:r>
      <w:r w:rsidRPr="003B17E2">
        <w:rPr>
          <w:rFonts w:ascii="仿宋" w:eastAsia="仿宋" w:hAnsi="仿宋" w:hint="eastAsia"/>
          <w:sz w:val="32"/>
          <w:szCs w:val="32"/>
        </w:rPr>
        <w:t>。</w:t>
      </w:r>
    </w:p>
    <w:p w:rsidR="008373A1" w:rsidRPr="003B17E2" w:rsidRDefault="003B17E2" w:rsidP="008373A1">
      <w:pPr>
        <w:wordWrap w:val="0"/>
        <w:spacing w:line="480" w:lineRule="auto"/>
        <w:ind w:right="480"/>
        <w:jc w:val="center"/>
        <w:rPr>
          <w:rFonts w:ascii="仿宋" w:eastAsia="仿宋" w:hAnsi="仿宋"/>
          <w:sz w:val="32"/>
          <w:szCs w:val="32"/>
        </w:rPr>
      </w:pPr>
      <w:r w:rsidRPr="003B17E2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8373A1" w:rsidRPr="003B17E2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（中心）</w:t>
      </w:r>
      <w:r w:rsidR="008373A1" w:rsidRPr="003B17E2">
        <w:rPr>
          <w:rFonts w:ascii="仿宋" w:eastAsia="仿宋" w:hAnsi="仿宋" w:hint="eastAsia"/>
          <w:sz w:val="32"/>
          <w:szCs w:val="32"/>
        </w:rPr>
        <w:t>绩效工资分配工作小组组长：</w:t>
      </w:r>
    </w:p>
    <w:p w:rsidR="003B17E2" w:rsidRDefault="008373A1" w:rsidP="003B17E2">
      <w:pPr>
        <w:wordWrap w:val="0"/>
        <w:spacing w:line="480" w:lineRule="auto"/>
        <w:ind w:right="480"/>
        <w:jc w:val="center"/>
        <w:rPr>
          <w:rFonts w:ascii="仿宋" w:eastAsia="仿宋" w:hAnsi="仿宋" w:hint="eastAsia"/>
          <w:sz w:val="32"/>
          <w:szCs w:val="32"/>
        </w:rPr>
      </w:pPr>
      <w:r w:rsidRPr="003B17E2"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 w:rsidR="003B17E2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3B17E2">
        <w:rPr>
          <w:rFonts w:ascii="仿宋" w:eastAsia="仿宋" w:hAnsi="仿宋" w:hint="eastAsia"/>
          <w:sz w:val="32"/>
          <w:szCs w:val="32"/>
        </w:rPr>
        <w:t>学院</w:t>
      </w:r>
      <w:r w:rsidR="003B17E2">
        <w:rPr>
          <w:rFonts w:ascii="仿宋" w:eastAsia="仿宋" w:hAnsi="仿宋" w:hint="eastAsia"/>
          <w:sz w:val="32"/>
          <w:szCs w:val="32"/>
        </w:rPr>
        <w:t>（中心）</w:t>
      </w:r>
      <w:r w:rsidRPr="003B17E2">
        <w:rPr>
          <w:rFonts w:ascii="仿宋" w:eastAsia="仿宋" w:hAnsi="仿宋" w:hint="eastAsia"/>
          <w:sz w:val="32"/>
          <w:szCs w:val="32"/>
        </w:rPr>
        <w:t>公章：</w:t>
      </w:r>
    </w:p>
    <w:p w:rsidR="00B10632" w:rsidRPr="003B17E2" w:rsidRDefault="003B17E2" w:rsidP="003B17E2">
      <w:pPr>
        <w:wordWrap w:val="0"/>
        <w:spacing w:line="480" w:lineRule="auto"/>
        <w:ind w:right="48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              </w:t>
      </w:r>
      <w:r w:rsidR="008373A1" w:rsidRPr="003B17E2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bookmarkStart w:id="0" w:name="_GoBack"/>
      <w:bookmarkEnd w:id="0"/>
      <w:r w:rsidR="008373A1" w:rsidRPr="003B17E2">
        <w:rPr>
          <w:rFonts w:ascii="仿宋" w:eastAsia="仿宋" w:hAnsi="仿宋" w:hint="eastAsia"/>
          <w:sz w:val="32"/>
          <w:szCs w:val="32"/>
        </w:rPr>
        <w:t>日期：</w:t>
      </w:r>
    </w:p>
    <w:sectPr w:rsidR="00B10632" w:rsidRPr="003B17E2" w:rsidSect="003B17E2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D" w:rsidRDefault="008C1A9D" w:rsidP="00B10632">
      <w:r>
        <w:separator/>
      </w:r>
    </w:p>
  </w:endnote>
  <w:endnote w:type="continuationSeparator" w:id="0">
    <w:p w:rsidR="008C1A9D" w:rsidRDefault="008C1A9D" w:rsidP="00B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D" w:rsidRDefault="008C1A9D" w:rsidP="00B10632">
      <w:r>
        <w:separator/>
      </w:r>
    </w:p>
  </w:footnote>
  <w:footnote w:type="continuationSeparator" w:id="0">
    <w:p w:rsidR="008C1A9D" w:rsidRDefault="008C1A9D" w:rsidP="00B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A3"/>
    <w:rsid w:val="003B17E2"/>
    <w:rsid w:val="00693A1B"/>
    <w:rsid w:val="006A61A3"/>
    <w:rsid w:val="00745B5C"/>
    <w:rsid w:val="008373A1"/>
    <w:rsid w:val="008C1A9D"/>
    <w:rsid w:val="00B1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32"/>
    <w:rPr>
      <w:sz w:val="18"/>
      <w:szCs w:val="18"/>
    </w:rPr>
  </w:style>
  <w:style w:type="table" w:styleId="a5">
    <w:name w:val="Table Grid"/>
    <w:basedOn w:val="a1"/>
    <w:uiPriority w:val="59"/>
    <w:rsid w:val="00B1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6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632"/>
    <w:rPr>
      <w:sz w:val="18"/>
      <w:szCs w:val="18"/>
    </w:rPr>
  </w:style>
  <w:style w:type="table" w:styleId="a5">
    <w:name w:val="Table Grid"/>
    <w:basedOn w:val="a1"/>
    <w:uiPriority w:val="59"/>
    <w:rsid w:val="00B1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</dc:creator>
  <cp:keywords/>
  <dc:description/>
  <cp:lastModifiedBy>hyf</cp:lastModifiedBy>
  <cp:revision>3</cp:revision>
  <dcterms:created xsi:type="dcterms:W3CDTF">2019-12-19T09:47:00Z</dcterms:created>
  <dcterms:modified xsi:type="dcterms:W3CDTF">2019-12-19T10:35:00Z</dcterms:modified>
</cp:coreProperties>
</file>